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C59" w:rsidRDefault="00653C59">
      <w:r>
        <w:t>ОБЪЕКТЫ СПОРТА, ПРИСПОСОБЛЕННЫЕ ДЛЯ ИСПОЛЬЗОВАНИЯ ИНВАЛИДАМИ И ЛИЦАМИ С ОГРАНИЧЕННЫМИ ВОЗМОЖНОСТЯМИ ЗДОРОВЬЯ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53C59" w:rsidTr="00653C59">
        <w:tc>
          <w:tcPr>
            <w:tcW w:w="4785" w:type="dxa"/>
          </w:tcPr>
          <w:p w:rsidR="00653C59" w:rsidRDefault="00653C59" w:rsidP="00653C59">
            <w:r>
              <w:t>объект Физкультурный зал местонахождение Яна Юдина 1</w:t>
            </w:r>
          </w:p>
        </w:tc>
        <w:tc>
          <w:tcPr>
            <w:tcW w:w="4786" w:type="dxa"/>
          </w:tcPr>
          <w:p w:rsidR="00653C59" w:rsidRDefault="00653C59" w:rsidP="00653C59">
            <w:r>
              <w:t>здание детского сада площадь 103 кв</w:t>
            </w:r>
            <w:proofErr w:type="gramStart"/>
            <w:r>
              <w:t>.м</w:t>
            </w:r>
            <w:proofErr w:type="gramEnd"/>
            <w:r>
              <w:t xml:space="preserve"> 1 этаж</w:t>
            </w:r>
          </w:p>
        </w:tc>
      </w:tr>
      <w:tr w:rsidR="00653C59" w:rsidTr="00653C59">
        <w:tc>
          <w:tcPr>
            <w:tcW w:w="4785" w:type="dxa"/>
          </w:tcPr>
          <w:p w:rsidR="00653C59" w:rsidRDefault="00653C59">
            <w:r>
              <w:t>Открытая спортивная площадка Яна Юдина 1</w:t>
            </w:r>
          </w:p>
        </w:tc>
        <w:tc>
          <w:tcPr>
            <w:tcW w:w="4786" w:type="dxa"/>
          </w:tcPr>
          <w:p w:rsidR="00653C59" w:rsidRDefault="00653C59">
            <w:r>
              <w:t xml:space="preserve">территория участка 300 </w:t>
            </w:r>
            <w:proofErr w:type="spellStart"/>
            <w:r>
              <w:t>кв</w:t>
            </w:r>
            <w:proofErr w:type="spellEnd"/>
            <w:r>
              <w:t xml:space="preserve"> м</w:t>
            </w:r>
          </w:p>
        </w:tc>
      </w:tr>
    </w:tbl>
    <w:p w:rsidR="00653C59" w:rsidRDefault="00653C59"/>
    <w:p w:rsidR="00653C59" w:rsidRDefault="00653C59"/>
    <w:p w:rsidR="00653C59" w:rsidRDefault="00653C59" w:rsidP="00653C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53C59">
        <w:rPr>
          <w:rFonts w:ascii="Times New Roman" w:hAnsi="Times New Roman" w:cs="Times New Roman"/>
          <w:sz w:val="24"/>
          <w:szCs w:val="24"/>
        </w:rPr>
        <w:t xml:space="preserve">В детском саду созданы условия для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 детей, в том числе с ограниченными возможностями здоровья, соответствующие </w:t>
      </w:r>
      <w:proofErr w:type="spellStart"/>
      <w:r w:rsidRPr="00653C59">
        <w:rPr>
          <w:rFonts w:ascii="Times New Roman" w:hAnsi="Times New Roman" w:cs="Times New Roman"/>
          <w:sz w:val="24"/>
          <w:szCs w:val="24"/>
        </w:rPr>
        <w:t>Санитарноэпидемиологическим</w:t>
      </w:r>
      <w:proofErr w:type="spellEnd"/>
      <w:r w:rsidRPr="00653C59">
        <w:rPr>
          <w:rFonts w:ascii="Times New Roman" w:hAnsi="Times New Roman" w:cs="Times New Roman"/>
          <w:sz w:val="24"/>
          <w:szCs w:val="24"/>
        </w:rPr>
        <w:t xml:space="preserve"> требованиям к организациям воспитания и обучения, отдыха и оздоровления детей и молодеж</w:t>
      </w:r>
      <w:proofErr w:type="gramStart"/>
      <w:r w:rsidRPr="00653C59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653C59">
        <w:rPr>
          <w:rFonts w:ascii="Times New Roman" w:hAnsi="Times New Roman" w:cs="Times New Roman"/>
          <w:sz w:val="24"/>
          <w:szCs w:val="24"/>
        </w:rPr>
        <w:t xml:space="preserve"> СП 2.4.3648-20, утвержденным постановлением главного санитарного врача от 28.09.2020 № 28; Гигиеническим нормативам и требованиям к обеспечению безопасности и (или) безвредности для человека факторов среды обитани</w:t>
      </w:r>
      <w:proofErr w:type="gramStart"/>
      <w:r w:rsidRPr="00653C59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653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C5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53C59">
        <w:rPr>
          <w:rFonts w:ascii="Times New Roman" w:hAnsi="Times New Roman" w:cs="Times New Roman"/>
          <w:sz w:val="24"/>
          <w:szCs w:val="24"/>
        </w:rPr>
        <w:t xml:space="preserve"> 1 2 .2.3685-21, утвержденным постановлением главного санитарного врача от 8.01.2021 № 2. </w:t>
      </w:r>
    </w:p>
    <w:p w:rsidR="00653C59" w:rsidRDefault="00653C59" w:rsidP="00653C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53C59">
        <w:rPr>
          <w:rFonts w:ascii="Times New Roman" w:hAnsi="Times New Roman" w:cs="Times New Roman"/>
          <w:sz w:val="24"/>
          <w:szCs w:val="24"/>
        </w:rPr>
        <w:t xml:space="preserve">Имеется оборудованный зал для спортивных занятий, в котором проводятся утренняя гимнастика, занятия физической культурой, физкультурные досуги, праздники и развлечения. </w:t>
      </w:r>
      <w:proofErr w:type="gramStart"/>
      <w:r w:rsidRPr="00653C59">
        <w:rPr>
          <w:rFonts w:ascii="Times New Roman" w:hAnsi="Times New Roman" w:cs="Times New Roman"/>
          <w:sz w:val="24"/>
          <w:szCs w:val="24"/>
        </w:rPr>
        <w:t>В зале имеются стандартное и нестандартное оборудование и спортивный инвентарь, необходимые для ведения физкультурно-оздоровительной работы.</w:t>
      </w:r>
      <w:proofErr w:type="gramEnd"/>
      <w:r w:rsidRPr="00653C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3C59">
        <w:rPr>
          <w:rFonts w:ascii="Times New Roman" w:hAnsi="Times New Roman" w:cs="Times New Roman"/>
          <w:sz w:val="24"/>
          <w:szCs w:val="24"/>
        </w:rPr>
        <w:t>Физкультурное оборудование: гимнастическая доска, гимнастические скамейки, гимнастическое бревно, стойки и планки для прыжков, спортивный инвентарь: мячи, мешки с песком, обручи, ленточки, палки гимнастические, кубики, погремушки, шнуры, скакалки, гантели, следовые и массажные дорожки и др. Оборудование и инвентарь соответствуют правилам охраны жизни и здоровья детей, требованиям гигиены и эстетики, действующим санитарным правилам и нормам.</w:t>
      </w:r>
      <w:proofErr w:type="gramEnd"/>
      <w:r w:rsidRPr="00653C59">
        <w:rPr>
          <w:rFonts w:ascii="Times New Roman" w:hAnsi="Times New Roman" w:cs="Times New Roman"/>
          <w:sz w:val="24"/>
          <w:szCs w:val="24"/>
        </w:rPr>
        <w:t xml:space="preserve"> Размеры и конструкции оборудования и пособий отвечают </w:t>
      </w:r>
      <w:proofErr w:type="spellStart"/>
      <w:r w:rsidRPr="00653C59">
        <w:rPr>
          <w:rFonts w:ascii="Times New Roman" w:hAnsi="Times New Roman" w:cs="Times New Roman"/>
          <w:sz w:val="24"/>
          <w:szCs w:val="24"/>
        </w:rPr>
        <w:t>анатомо</w:t>
      </w:r>
      <w:proofErr w:type="spellEnd"/>
      <w:r w:rsidRPr="00653C59">
        <w:rPr>
          <w:rFonts w:ascii="Times New Roman" w:hAnsi="Times New Roman" w:cs="Times New Roman"/>
          <w:sz w:val="24"/>
          <w:szCs w:val="24"/>
        </w:rPr>
        <w:t xml:space="preserve"> - физиологическим особенностям детей, их возрасту.</w:t>
      </w:r>
    </w:p>
    <w:p w:rsidR="00730FD1" w:rsidRPr="00653C59" w:rsidRDefault="00653C59" w:rsidP="00653C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53C59">
        <w:rPr>
          <w:rFonts w:ascii="Times New Roman" w:hAnsi="Times New Roman" w:cs="Times New Roman"/>
          <w:sz w:val="24"/>
          <w:szCs w:val="24"/>
        </w:rPr>
        <w:t xml:space="preserve"> Для полноценных занятий физической культурой инвалидов и лиц с ограниченными возможностями в спортивном зале оборудована площадка с тренажерами общеукрепляющей направленности. Все спортивное оборудование отвечает требованиям доступности, надежности, прочности и удобства. В спортивном зале создана </w:t>
      </w:r>
      <w:proofErr w:type="spellStart"/>
      <w:r w:rsidRPr="00653C59">
        <w:rPr>
          <w:rFonts w:ascii="Times New Roman" w:hAnsi="Times New Roman" w:cs="Times New Roman"/>
          <w:sz w:val="24"/>
          <w:szCs w:val="24"/>
        </w:rPr>
        <w:t>безбарьерная</w:t>
      </w:r>
      <w:proofErr w:type="spellEnd"/>
      <w:r w:rsidRPr="00653C59">
        <w:rPr>
          <w:rFonts w:ascii="Times New Roman" w:hAnsi="Times New Roman" w:cs="Times New Roman"/>
          <w:sz w:val="24"/>
          <w:szCs w:val="24"/>
        </w:rPr>
        <w:t xml:space="preserve"> среда.</w:t>
      </w:r>
    </w:p>
    <w:sectPr w:rsidR="00730FD1" w:rsidRPr="00653C59" w:rsidSect="001E3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53C59"/>
    <w:rsid w:val="001E3A82"/>
    <w:rsid w:val="00653C59"/>
    <w:rsid w:val="00735B51"/>
    <w:rsid w:val="00E62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EXtensa</dc:creator>
  <cp:keywords/>
  <dc:description/>
  <cp:lastModifiedBy>EXtensa</cp:lastModifiedBy>
  <cp:revision>2</cp:revision>
  <dcterms:created xsi:type="dcterms:W3CDTF">2021-05-19T12:29:00Z</dcterms:created>
  <dcterms:modified xsi:type="dcterms:W3CDTF">2021-05-19T12:32:00Z</dcterms:modified>
</cp:coreProperties>
</file>